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1EF6" w14:textId="31359888" w:rsidR="00E46B67" w:rsidRPr="00E46B67" w:rsidRDefault="00E46B67" w:rsidP="00E46B67">
      <w:pPr>
        <w:spacing w:before="100" w:beforeAutospacing="1" w:after="100" w:afterAutospacing="1" w:line="240" w:lineRule="auto"/>
        <w:outlineLvl w:val="0"/>
        <w:rPr>
          <w:rFonts w:ascii="Abadi ExtraLight" w:eastAsia="Times New Roman" w:hAnsi="Abadi ExtraLight" w:cs="Times New Roman"/>
          <w:b/>
          <w:bCs/>
          <w:kern w:val="36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36"/>
          <w14:ligatures w14:val="none"/>
        </w:rPr>
        <w:t>Recovery Plan Template</w:t>
      </w:r>
      <w:r>
        <w:rPr>
          <w:rFonts w:ascii="Abadi ExtraLight" w:eastAsia="Times New Roman" w:hAnsi="Abadi ExtraLight" w:cs="Times New Roman"/>
          <w:b/>
          <w:bCs/>
          <w:kern w:val="36"/>
          <w14:ligatures w14:val="none"/>
        </w:rPr>
        <w:t>- Addiction Services</w:t>
      </w:r>
    </w:p>
    <w:p w14:paraId="1FC8CB98" w14:textId="77777777" w:rsidR="00E46B67" w:rsidRPr="00E46B67" w:rsidRDefault="00E46B67" w:rsidP="00E46B6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Client Information</w:t>
      </w:r>
    </w:p>
    <w:p w14:paraId="75373845" w14:textId="77777777" w:rsidR="00E46B67" w:rsidRPr="00E46B67" w:rsidRDefault="00E46B67" w:rsidP="00E46B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Client Name: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</w:t>
      </w:r>
    </w:p>
    <w:p w14:paraId="627695CB" w14:textId="77777777" w:rsidR="00E46B67" w:rsidRPr="00E46B67" w:rsidRDefault="00E46B67" w:rsidP="00E46B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Date of Plan: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</w:t>
      </w:r>
    </w:p>
    <w:p w14:paraId="7A5D67C8" w14:textId="77777777" w:rsidR="00E46B67" w:rsidRPr="00E46B67" w:rsidRDefault="00E46B67" w:rsidP="00E46B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Primary Clinician: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</w:t>
      </w:r>
    </w:p>
    <w:p w14:paraId="6C635818" w14:textId="77777777" w:rsidR="00E46B67" w:rsidRPr="00E46B67" w:rsidRDefault="00E46B67" w:rsidP="00E46B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Program/Agency: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</w:t>
      </w:r>
    </w:p>
    <w:p w14:paraId="3A37750C" w14:textId="77777777" w:rsidR="00E46B67" w:rsidRPr="00E46B67" w:rsidRDefault="00E46B67" w:rsidP="00E46B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DCS Involvement (if applicable):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Yes / No</w:t>
      </w:r>
    </w:p>
    <w:p w14:paraId="0F3892B8" w14:textId="5B09849F" w:rsidR="00E46B67" w:rsidRPr="00E46B67" w:rsidRDefault="00E46B67" w:rsidP="00E46B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Child(ren) Involved: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</w:t>
      </w:r>
    </w:p>
    <w:p w14:paraId="08614ED3" w14:textId="342E6EBE" w:rsidR="00E46B67" w:rsidRPr="00E46B67" w:rsidRDefault="00E46B67" w:rsidP="00E46B6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Client Background and Considerations</w:t>
      </w:r>
    </w:p>
    <w:p w14:paraId="1819AE0D" w14:textId="77777777" w:rsidR="00E46B67" w:rsidRPr="00E46B67" w:rsidRDefault="00E46B67" w:rsidP="00E46B6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Describe relevant individualized factors that inform the recovery plan.</w:t>
      </w:r>
    </w:p>
    <w:p w14:paraId="2C36E172" w14:textId="77777777" w:rsidR="00E46B67" w:rsidRPr="00E46B67" w:rsidRDefault="00E46B67" w:rsidP="00E46B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Age considerations: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_______________________________________________</w:t>
      </w:r>
    </w:p>
    <w:p w14:paraId="50739925" w14:textId="77777777" w:rsidR="00E46B67" w:rsidRPr="00E46B67" w:rsidRDefault="00E46B67" w:rsidP="00E46B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Gender considerations: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_____________________________________________</w:t>
      </w:r>
    </w:p>
    <w:p w14:paraId="7DC70C43" w14:textId="77777777" w:rsidR="00E46B67" w:rsidRPr="00E46B67" w:rsidRDefault="00E46B67" w:rsidP="00E46B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Ethnic/cultural background: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________________________________________</w:t>
      </w:r>
    </w:p>
    <w:p w14:paraId="582E4ECA" w14:textId="77777777" w:rsidR="00E46B67" w:rsidRPr="00E46B67" w:rsidRDefault="00E46B67" w:rsidP="00E46B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Cognitive development/functioning: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</w:t>
      </w:r>
    </w:p>
    <w:p w14:paraId="7F814F68" w14:textId="5D8A0F96" w:rsidR="00E46B67" w:rsidRPr="00E46B67" w:rsidRDefault="00E46B67" w:rsidP="00E46B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Clinical issues: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___________________________________________________</w:t>
      </w:r>
    </w:p>
    <w:p w14:paraId="1ED057D2" w14:textId="48832FA6" w:rsidR="00E46B67" w:rsidRPr="00E46B67" w:rsidRDefault="00E46B67" w:rsidP="00E46B6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 xml:space="preserve"> DCS-Specific Considerations (If Applicable)</w:t>
      </w:r>
    </w:p>
    <w:p w14:paraId="39C5E3B0" w14:textId="77777777" w:rsidR="00E46B67" w:rsidRPr="00E46B67" w:rsidRDefault="00E46B67" w:rsidP="00E46B6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i/>
          <w:iCs/>
          <w:kern w:val="0"/>
          <w14:ligatures w14:val="none"/>
        </w:rPr>
        <w:t>Required for Department of Child Safety (DCS)–involved clients.</w:t>
      </w:r>
    </w:p>
    <w:p w14:paraId="77BCACF4" w14:textId="77777777" w:rsidR="00E46B67" w:rsidRPr="00E46B67" w:rsidRDefault="00E46B67" w:rsidP="00E46B6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Connection Between Substance Use and Child Safety</w:t>
      </w:r>
    </w:p>
    <w:p w14:paraId="1C43FA90" w14:textId="6C2409F4" w:rsidR="00E46B67" w:rsidRPr="00E46B67" w:rsidRDefault="00E46B67" w:rsidP="00E46B6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Describe how the 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client’s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use impacts safety, stability, and well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noBreakHyphen/>
        <w:t>being of the child(ren):</w:t>
      </w:r>
    </w:p>
    <w:p w14:paraId="76F02BC5" w14:textId="77777777" w:rsidR="00E46B67" w:rsidRPr="00E46B67" w:rsidRDefault="00E46B67" w:rsidP="00E46B67">
      <w:pPr>
        <w:numPr>
          <w:ilvl w:val="0"/>
          <w:numId w:val="3"/>
        </w:num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pict w14:anchorId="62C6309A">
          <v:rect id="_x0000_i1028" style="width:0;height:1.5pt" o:hralign="center" o:hrstd="t" o:hr="t" fillcolor="#a0a0a0" stroked="f"/>
        </w:pict>
      </w:r>
    </w:p>
    <w:p w14:paraId="76CC0D03" w14:textId="77777777" w:rsidR="00E46B67" w:rsidRPr="00E46B67" w:rsidRDefault="00E46B67" w:rsidP="00E46B67">
      <w:pPr>
        <w:numPr>
          <w:ilvl w:val="0"/>
          <w:numId w:val="3"/>
        </w:num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pict w14:anchorId="68437B4E">
          <v:rect id="_x0000_i1029" style="width:0;height:1.5pt" o:hralign="center" o:hrstd="t" o:hr="t" fillcolor="#a0a0a0" stroked="f"/>
        </w:pict>
      </w:r>
    </w:p>
    <w:p w14:paraId="0D1C3463" w14:textId="77777777" w:rsidR="00E46B67" w:rsidRPr="00E46B67" w:rsidRDefault="00E46B67" w:rsidP="00E46B6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Required Safety-Related Recovery Goals</w:t>
      </w:r>
    </w:p>
    <w:p w14:paraId="0E127D07" w14:textId="77777777" w:rsidR="00E46B67" w:rsidRPr="00E46B67" w:rsidRDefault="00E46B67" w:rsidP="00E46B6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Identify recovery goals directly tied to improving child safety:</w:t>
      </w:r>
    </w:p>
    <w:p w14:paraId="76533ED2" w14:textId="77777777" w:rsidR="00E46B67" w:rsidRPr="00E46B67" w:rsidRDefault="00E46B67" w:rsidP="00E46B67">
      <w:pPr>
        <w:numPr>
          <w:ilvl w:val="0"/>
          <w:numId w:val="4"/>
        </w:num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pict w14:anchorId="7FDE46BC">
          <v:rect id="_x0000_i1030" style="width:0;height:1.5pt" o:hralign="center" o:hrstd="t" o:hr="t" fillcolor="#a0a0a0" stroked="f"/>
        </w:pict>
      </w:r>
    </w:p>
    <w:p w14:paraId="729DF0DA" w14:textId="77777777" w:rsidR="00E46B67" w:rsidRPr="00E46B67" w:rsidRDefault="00E46B67" w:rsidP="00E46B67">
      <w:pPr>
        <w:numPr>
          <w:ilvl w:val="0"/>
          <w:numId w:val="4"/>
        </w:num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pict w14:anchorId="0D4C8D9D">
          <v:rect id="_x0000_i1031" style="width:0;height:1.5pt" o:hralign="center" o:hrstd="t" o:hr="t" fillcolor="#a0a0a0" stroked="f"/>
        </w:pict>
      </w:r>
    </w:p>
    <w:p w14:paraId="302DD10F" w14:textId="3D9ED1A6" w:rsidR="00E46B67" w:rsidRPr="00E46B67" w:rsidRDefault="00E46B67" w:rsidP="00E46B67">
      <w:p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</w:p>
    <w:p w14:paraId="68B9FBA5" w14:textId="37F5075B" w:rsidR="00E46B67" w:rsidRPr="00E46B67" w:rsidRDefault="00E46B67" w:rsidP="00E46B6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Recovery Plan Goals and Objectives (SMART Format)</w:t>
      </w:r>
    </w:p>
    <w:p w14:paraId="41F7E8EB" w14:textId="77777777" w:rsidR="00E46B67" w:rsidRPr="00E46B67" w:rsidRDefault="00E46B67" w:rsidP="00E46B6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All goals must be </w:t>
      </w: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Specific, Measurable, Achievable, Relevant, and Time</w:t>
      </w: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noBreakHyphen/>
        <w:t>Bound (SMART)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and must directly relate to issues identified in the substance use assessment.</w:t>
      </w:r>
    </w:p>
    <w:p w14:paraId="5EAF6280" w14:textId="77777777" w:rsidR="00E46B67" w:rsidRPr="00E46B67" w:rsidRDefault="00E46B67" w:rsidP="00E46B6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Goal 1: ____________________________________________</w:t>
      </w:r>
    </w:p>
    <w:p w14:paraId="0962AE42" w14:textId="77777777" w:rsidR="00E46B67" w:rsidRPr="00E46B67" w:rsidRDefault="00E46B67" w:rsidP="00E46B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Reason/Assessment Link: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__________________________________________</w:t>
      </w:r>
    </w:p>
    <w:p w14:paraId="29C3C0B7" w14:textId="77777777" w:rsidR="00E46B67" w:rsidRPr="00E46B67" w:rsidRDefault="00E46B67" w:rsidP="00E46B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lastRenderedPageBreak/>
        <w:t>SMART Objectives:</w:t>
      </w:r>
    </w:p>
    <w:p w14:paraId="55C502CC" w14:textId="77777777" w:rsidR="00E46B67" w:rsidRPr="00E46B67" w:rsidRDefault="00E46B67" w:rsidP="00E46B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Objective 1: _________________________________________________</w:t>
      </w:r>
    </w:p>
    <w:p w14:paraId="02092F8B" w14:textId="77777777" w:rsidR="00E46B67" w:rsidRPr="00E46B67" w:rsidRDefault="00E46B67" w:rsidP="00E46B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Objective 2: _________________________________________________</w:t>
      </w:r>
    </w:p>
    <w:p w14:paraId="35719C65" w14:textId="77777777" w:rsidR="00E46B67" w:rsidRPr="00E46B67" w:rsidRDefault="00E46B67" w:rsidP="00E46B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Interventions/Services: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_________________________________________</w:t>
      </w:r>
    </w:p>
    <w:p w14:paraId="6289B1AC" w14:textId="77777777" w:rsidR="00E46B67" w:rsidRPr="00E46B67" w:rsidRDefault="00E46B67" w:rsidP="00E46B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Target Completion Date: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</w:t>
      </w:r>
    </w:p>
    <w:p w14:paraId="5772024D" w14:textId="77777777" w:rsidR="00E46B67" w:rsidRPr="00E46B67" w:rsidRDefault="00E46B67" w:rsidP="00E46B6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Goal 2: ____________________________________________</w:t>
      </w:r>
    </w:p>
    <w:p w14:paraId="4BCF369D" w14:textId="77777777" w:rsidR="00E46B67" w:rsidRPr="00E46B67" w:rsidRDefault="00E46B67" w:rsidP="00E46B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Reason/Assessment Link: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__________________________________________</w:t>
      </w:r>
    </w:p>
    <w:p w14:paraId="676EFB6D" w14:textId="77777777" w:rsidR="00E46B67" w:rsidRPr="00E46B67" w:rsidRDefault="00E46B67" w:rsidP="00E46B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SMART Objectives:</w:t>
      </w:r>
    </w:p>
    <w:p w14:paraId="27B06EFF" w14:textId="77777777" w:rsidR="00E46B67" w:rsidRPr="00E46B67" w:rsidRDefault="00E46B67" w:rsidP="00E46B6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Objective 1: _________________________________________________</w:t>
      </w:r>
    </w:p>
    <w:p w14:paraId="369F03C7" w14:textId="77777777" w:rsidR="00E46B67" w:rsidRPr="00E46B67" w:rsidRDefault="00E46B67" w:rsidP="00E46B6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Objective 2: _________________________________________________</w:t>
      </w:r>
    </w:p>
    <w:p w14:paraId="0D60CCA7" w14:textId="77777777" w:rsidR="00E46B67" w:rsidRPr="00E46B67" w:rsidRDefault="00E46B67" w:rsidP="00E46B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Interventions/Services: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_________________________________________</w:t>
      </w:r>
    </w:p>
    <w:p w14:paraId="5597D099" w14:textId="77777777" w:rsidR="00E46B67" w:rsidRPr="00E46B67" w:rsidRDefault="00E46B67" w:rsidP="00E46B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Target Completion Date: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</w:t>
      </w:r>
    </w:p>
    <w:p w14:paraId="3C2A64AF" w14:textId="77777777" w:rsidR="00E46B67" w:rsidRPr="00E46B67" w:rsidRDefault="00E46B67" w:rsidP="00E46B6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Goal 3: ____________________________________________</w:t>
      </w:r>
    </w:p>
    <w:p w14:paraId="41656504" w14:textId="77777777" w:rsidR="00E46B67" w:rsidRPr="00E46B67" w:rsidRDefault="00E46B67" w:rsidP="00E46B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Reason/Assessment Link: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__________________________________________</w:t>
      </w:r>
    </w:p>
    <w:p w14:paraId="69E12351" w14:textId="77777777" w:rsidR="00E46B67" w:rsidRPr="00E46B67" w:rsidRDefault="00E46B67" w:rsidP="00E46B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SMART Objectives:</w:t>
      </w:r>
    </w:p>
    <w:p w14:paraId="7D14C499" w14:textId="77777777" w:rsidR="00E46B67" w:rsidRPr="00E46B67" w:rsidRDefault="00E46B67" w:rsidP="00E46B6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Objective 1: _________________________________________________</w:t>
      </w:r>
    </w:p>
    <w:p w14:paraId="20C70A2F" w14:textId="77777777" w:rsidR="00E46B67" w:rsidRPr="00E46B67" w:rsidRDefault="00E46B67" w:rsidP="00E46B6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Objective 2: _________________________________________________</w:t>
      </w:r>
    </w:p>
    <w:p w14:paraId="0EDE766F" w14:textId="77777777" w:rsidR="00E46B67" w:rsidRPr="00E46B67" w:rsidRDefault="00E46B67" w:rsidP="00E46B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Interventions/Services: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_________________________________________</w:t>
      </w:r>
    </w:p>
    <w:p w14:paraId="423A3CA8" w14:textId="2CC6223A" w:rsidR="00E46B67" w:rsidRPr="00E46B67" w:rsidRDefault="00E46B67" w:rsidP="00E46B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Target Completion Date: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</w:t>
      </w:r>
    </w:p>
    <w:p w14:paraId="4F35C190" w14:textId="4B6244BA" w:rsidR="00E46B67" w:rsidRPr="00E46B67" w:rsidRDefault="00E46B67" w:rsidP="00E46B6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Holistic Recovery Components</w:t>
      </w:r>
    </w:p>
    <w:p w14:paraId="719D3438" w14:textId="53FC0BE2" w:rsidR="00E46B67" w:rsidRPr="00E46B67" w:rsidRDefault="00E46B67" w:rsidP="00E46B6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Lifestyle and Behavioral Changes</w:t>
      </w:r>
    </w:p>
    <w:p w14:paraId="36E9331E" w14:textId="77777777" w:rsidR="00E46B67" w:rsidRPr="00E46B67" w:rsidRDefault="00E46B67" w:rsidP="00E46B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Health and wellness goals: ___________________________________________</w:t>
      </w:r>
    </w:p>
    <w:p w14:paraId="2B5AD998" w14:textId="77777777" w:rsidR="00E46B67" w:rsidRPr="00E46B67" w:rsidRDefault="00E46B67" w:rsidP="00E46B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Sleep/nutrition/exercise goals: _____________________________________</w:t>
      </w:r>
    </w:p>
    <w:p w14:paraId="575A71F0" w14:textId="77777777" w:rsidR="00E46B67" w:rsidRPr="00E46B67" w:rsidRDefault="00E46B67" w:rsidP="00E46B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Healthy routine development: ________________________________________</w:t>
      </w:r>
    </w:p>
    <w:p w14:paraId="43D1D63C" w14:textId="7D00FEC3" w:rsidR="00E46B67" w:rsidRPr="00E46B67" w:rsidRDefault="00E46B67" w:rsidP="00E46B6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Emotional and Mental Well</w:t>
      </w: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noBreakHyphen/>
        <w:t>Being</w:t>
      </w:r>
    </w:p>
    <w:p w14:paraId="641491AA" w14:textId="77777777" w:rsidR="00E46B67" w:rsidRPr="00E46B67" w:rsidRDefault="00E46B67" w:rsidP="00E46B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Coping skills to be developed: _______________________________________</w:t>
      </w:r>
    </w:p>
    <w:p w14:paraId="042506BF" w14:textId="77777777" w:rsidR="00E46B67" w:rsidRPr="00E46B67" w:rsidRDefault="00E46B67" w:rsidP="00E46B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Trauma or mental health needs: ______________________________________</w:t>
      </w:r>
    </w:p>
    <w:p w14:paraId="7EAB3FE2" w14:textId="77777777" w:rsidR="00E46B67" w:rsidRDefault="00E46B67" w:rsidP="00E46B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Stress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noBreakHyphen/>
        <w:t>management methods: __________________________________________</w:t>
      </w:r>
    </w:p>
    <w:p w14:paraId="2A07E50A" w14:textId="5BC3B95E" w:rsidR="00E46B67" w:rsidRPr="00E46B67" w:rsidRDefault="00E46B67" w:rsidP="00E46B6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Family, Parenting, and Relationship Support</w:t>
      </w:r>
    </w:p>
    <w:p w14:paraId="0BEA7738" w14:textId="77777777" w:rsidR="00E46B67" w:rsidRPr="00E46B67" w:rsidRDefault="00E46B67" w:rsidP="00E46B6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(Includes safety-related tasks for DCS clients.)</w:t>
      </w:r>
    </w:p>
    <w:p w14:paraId="3CEC56DE" w14:textId="77777777" w:rsidR="00E46B67" w:rsidRPr="00E46B67" w:rsidRDefault="00E46B67" w:rsidP="00E46B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Parenting skill development: _________________________________________</w:t>
      </w:r>
    </w:p>
    <w:p w14:paraId="51CD4CFA" w14:textId="77777777" w:rsidR="00E46B67" w:rsidRPr="00E46B67" w:rsidRDefault="00E46B67" w:rsidP="00E46B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Rebuilding healthy relationships: ____________________________________</w:t>
      </w:r>
    </w:p>
    <w:p w14:paraId="4C0EF3DA" w14:textId="77777777" w:rsidR="00E46B67" w:rsidRPr="00E46B67" w:rsidRDefault="00E46B67" w:rsidP="00E46B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Family therapy/visitation goals: _____________________________________</w:t>
      </w:r>
    </w:p>
    <w:p w14:paraId="74ADD4A6" w14:textId="7CF8F534" w:rsidR="00E46B67" w:rsidRPr="00E46B67" w:rsidRDefault="00E46B67" w:rsidP="00E46B6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Social and Community Recovery Supports</w:t>
      </w:r>
    </w:p>
    <w:p w14:paraId="4BC3D812" w14:textId="77777777" w:rsidR="00E46B67" w:rsidRPr="00E46B67" w:rsidRDefault="00E46B67" w:rsidP="00E46B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Support groups: AA, NA, SMART, Refuge Recovery, etc.</w:t>
      </w:r>
    </w:p>
    <w:p w14:paraId="3344F671" w14:textId="77777777" w:rsidR="00E46B67" w:rsidRPr="00E46B67" w:rsidRDefault="00E46B67" w:rsidP="00E46B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lastRenderedPageBreak/>
        <w:t>__ Peer support engagement: ____________________________________________</w:t>
      </w:r>
    </w:p>
    <w:p w14:paraId="77AF26F6" w14:textId="77777777" w:rsidR="00E46B67" w:rsidRPr="00E46B67" w:rsidRDefault="00E46B67" w:rsidP="00E46B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Sober support network: ______________________________________________</w:t>
      </w:r>
    </w:p>
    <w:p w14:paraId="1576AA60" w14:textId="0CC563B9" w:rsidR="00E46B67" w:rsidRPr="00E46B67" w:rsidRDefault="00E46B67" w:rsidP="00E46B67">
      <w:pPr>
        <w:spacing w:before="100" w:beforeAutospacing="1" w:after="100" w:afterAutospacing="1" w:line="240" w:lineRule="auto"/>
        <w:outlineLvl w:val="2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Environmental Stability</w:t>
      </w:r>
    </w:p>
    <w:p w14:paraId="0472D3DC" w14:textId="77777777" w:rsidR="00E46B67" w:rsidRPr="00E46B67" w:rsidRDefault="00E46B67" w:rsidP="00E46B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Housing goals: _____________________________________________</w:t>
      </w:r>
    </w:p>
    <w:p w14:paraId="44364E20" w14:textId="77777777" w:rsidR="00E46B67" w:rsidRPr="00E46B67" w:rsidRDefault="00E46B67" w:rsidP="00E46B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Employment/education goals: __________________________________</w:t>
      </w:r>
    </w:p>
    <w:p w14:paraId="72600C18" w14:textId="77777777" w:rsidR="00E46B67" w:rsidRPr="00E46B67" w:rsidRDefault="00E46B67" w:rsidP="00E46B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__ Financial stability goals: ____________________________________</w:t>
      </w:r>
    </w:p>
    <w:p w14:paraId="69BCF931" w14:textId="77777777" w:rsidR="00E46B67" w:rsidRPr="00E46B67" w:rsidRDefault="00E46B67" w:rsidP="00E46B67">
      <w:p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pict w14:anchorId="7FE0C71D">
          <v:rect id="_x0000_i1034" style="width:0;height:1.5pt" o:hralign="center" o:hrstd="t" o:hr="t" fillcolor="#a0a0a0" stroked="f"/>
        </w:pict>
      </w:r>
    </w:p>
    <w:p w14:paraId="11B0AC0A" w14:textId="6D7D2F60" w:rsidR="00E46B67" w:rsidRPr="00E46B67" w:rsidRDefault="00E46B67" w:rsidP="00E46B6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Progress Measurement and Success Indicators</w:t>
      </w:r>
    </w:p>
    <w:p w14:paraId="41C4A9F0" w14:textId="77777777" w:rsidR="00E46B67" w:rsidRPr="00E46B67" w:rsidRDefault="00E46B67" w:rsidP="00E46B6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Recovery progress will be measured using:</w:t>
      </w:r>
    </w:p>
    <w:p w14:paraId="30B83FC5" w14:textId="77777777" w:rsidR="00E46B67" w:rsidRPr="00E46B67" w:rsidRDefault="00E46B67" w:rsidP="00E46B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Attendance and participation in services</w:t>
      </w:r>
    </w:p>
    <w:p w14:paraId="27732B67" w14:textId="77777777" w:rsidR="00E46B67" w:rsidRPr="00E46B67" w:rsidRDefault="00E46B67" w:rsidP="00E46B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Completion of objectives within timelines</w:t>
      </w:r>
    </w:p>
    <w:p w14:paraId="0854E929" w14:textId="77777777" w:rsidR="00E46B67" w:rsidRPr="00E46B67" w:rsidRDefault="00E46B67" w:rsidP="00E46B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Self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noBreakHyphen/>
        <w:t>reported improvement in coping and functioning</w:t>
      </w:r>
    </w:p>
    <w:p w14:paraId="3C817C19" w14:textId="77777777" w:rsidR="00E46B67" w:rsidRPr="00E46B67" w:rsidRDefault="00E46B67" w:rsidP="00E46B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Reduction of substance use or maintenance of sobriety</w:t>
      </w:r>
    </w:p>
    <w:p w14:paraId="4E829962" w14:textId="77777777" w:rsidR="00E46B67" w:rsidRPr="00E46B67" w:rsidRDefault="00E46B67" w:rsidP="00E46B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Improved child safety conditions (for DCS clients)</w:t>
      </w:r>
    </w:p>
    <w:p w14:paraId="03431754" w14:textId="77777777" w:rsidR="00E46B67" w:rsidRPr="00E46B67" w:rsidRDefault="00E46B67" w:rsidP="00E46B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Increased stability across lifestyle and behavioral domains</w:t>
      </w:r>
    </w:p>
    <w:p w14:paraId="3FE29302" w14:textId="77777777" w:rsidR="00E46B67" w:rsidRPr="00E46B67" w:rsidRDefault="00E46B67" w:rsidP="00E46B6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Indicators of Success:</w:t>
      </w:r>
    </w:p>
    <w:p w14:paraId="722E94FC" w14:textId="77777777" w:rsidR="00E46B67" w:rsidRPr="00E46B67" w:rsidRDefault="00E46B67" w:rsidP="00E46B67">
      <w:pPr>
        <w:numPr>
          <w:ilvl w:val="0"/>
          <w:numId w:val="14"/>
        </w:num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pict w14:anchorId="6D438DEF">
          <v:rect id="_x0000_i1035" style="width:0;height:1.5pt" o:hralign="center" o:hrstd="t" o:hr="t" fillcolor="#a0a0a0" stroked="f"/>
        </w:pict>
      </w:r>
    </w:p>
    <w:p w14:paraId="00166F8D" w14:textId="77777777" w:rsidR="00E46B67" w:rsidRPr="00E46B67" w:rsidRDefault="00E46B67" w:rsidP="00E46B67">
      <w:pPr>
        <w:numPr>
          <w:ilvl w:val="0"/>
          <w:numId w:val="14"/>
        </w:num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pict w14:anchorId="53A8F80B">
          <v:rect id="_x0000_i1036" style="width:0;height:1.5pt" o:hralign="center" o:hrstd="t" o:hr="t" fillcolor="#a0a0a0" stroked="f"/>
        </w:pict>
      </w:r>
    </w:p>
    <w:p w14:paraId="77C22C31" w14:textId="77777777" w:rsidR="00E46B67" w:rsidRPr="00E46B67" w:rsidRDefault="00E46B67" w:rsidP="00E46B67">
      <w:p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pict w14:anchorId="14409F55">
          <v:rect id="_x0000_i1037" style="width:0;height:1.5pt" o:hralign="center" o:hrstd="t" o:hr="t" fillcolor="#a0a0a0" stroked="f"/>
        </w:pict>
      </w:r>
    </w:p>
    <w:p w14:paraId="6F2647F0" w14:textId="792C3104" w:rsidR="00E46B67" w:rsidRPr="00E46B67" w:rsidRDefault="00E46B67" w:rsidP="00E46B6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Review and Update Schedule</w:t>
      </w:r>
    </w:p>
    <w:p w14:paraId="2AA2BEA5" w14:textId="77777777" w:rsidR="00E46B67" w:rsidRPr="00E46B67" w:rsidRDefault="00E46B67" w:rsidP="00E46B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Recovery Plan will be reviewed </w:t>
      </w: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at least every 60 days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or sooner as needed.</w:t>
      </w:r>
    </w:p>
    <w:p w14:paraId="40788E8B" w14:textId="77777777" w:rsidR="00E46B67" w:rsidRPr="00E46B67" w:rsidRDefault="00E46B67" w:rsidP="00E46B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>Revisions will be made to reflect progress, changes in needs, or new goals.</w:t>
      </w:r>
    </w:p>
    <w:p w14:paraId="6C0132B9" w14:textId="77777777" w:rsidR="00E46B67" w:rsidRPr="00E46B67" w:rsidRDefault="00E46B67" w:rsidP="00E46B6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Next Review Date: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</w:t>
      </w:r>
    </w:p>
    <w:p w14:paraId="0503E74F" w14:textId="2F61605D" w:rsidR="00E46B67" w:rsidRPr="00E46B67" w:rsidRDefault="00E46B67" w:rsidP="00E46B67">
      <w:pPr>
        <w:spacing w:after="0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</w:p>
    <w:p w14:paraId="01CD7E2C" w14:textId="30FB95BE" w:rsidR="00E46B67" w:rsidRPr="00E46B67" w:rsidRDefault="00E46B67" w:rsidP="00E46B67">
      <w:pPr>
        <w:spacing w:before="100" w:beforeAutospacing="1" w:after="100" w:afterAutospacing="1" w:line="240" w:lineRule="auto"/>
        <w:outlineLvl w:val="1"/>
        <w:rPr>
          <w:rFonts w:ascii="Abadi ExtraLight" w:eastAsia="Times New Roman" w:hAnsi="Abadi ExtraLight" w:cs="Times New Roman"/>
          <w:b/>
          <w:bCs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Signatures</w:t>
      </w:r>
    </w:p>
    <w:p w14:paraId="436E0180" w14:textId="77777777" w:rsidR="00E46B67" w:rsidRPr="00E46B67" w:rsidRDefault="00E46B67" w:rsidP="00E46B6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Client Signature: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____________________________ </w:t>
      </w: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Date: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</w:t>
      </w:r>
    </w:p>
    <w:p w14:paraId="6E3C6916" w14:textId="77777777" w:rsidR="00E46B67" w:rsidRPr="00E46B67" w:rsidRDefault="00E46B67" w:rsidP="00E46B6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 xml:space="preserve">Clinician </w:t>
      </w:r>
      <w:proofErr w:type="gramStart"/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Signature: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</w:t>
      </w:r>
      <w:proofErr w:type="gramEnd"/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_________________________ </w:t>
      </w: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Date: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</w:t>
      </w:r>
    </w:p>
    <w:p w14:paraId="1E985CD1" w14:textId="77777777" w:rsidR="00E46B67" w:rsidRPr="00E46B67" w:rsidRDefault="00E46B67" w:rsidP="00E46B67">
      <w:pPr>
        <w:spacing w:before="100" w:beforeAutospacing="1" w:after="100" w:afterAutospacing="1" w:line="240" w:lineRule="auto"/>
        <w:rPr>
          <w:rFonts w:ascii="Abadi ExtraLight" w:eastAsia="Times New Roman" w:hAnsi="Abadi ExtraLight" w:cs="Times New Roman"/>
          <w:kern w:val="0"/>
          <w14:ligatures w14:val="none"/>
        </w:rPr>
      </w:pP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Supervisor Signature (if required):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______________ </w:t>
      </w:r>
      <w:r w:rsidRPr="00E46B67">
        <w:rPr>
          <w:rFonts w:ascii="Abadi ExtraLight" w:eastAsia="Times New Roman" w:hAnsi="Abadi ExtraLight" w:cs="Times New Roman"/>
          <w:b/>
          <w:bCs/>
          <w:kern w:val="0"/>
          <w14:ligatures w14:val="none"/>
        </w:rPr>
        <w:t>Date:</w:t>
      </w:r>
      <w:r w:rsidRPr="00E46B67">
        <w:rPr>
          <w:rFonts w:ascii="Abadi ExtraLight" w:eastAsia="Times New Roman" w:hAnsi="Abadi ExtraLight" w:cs="Times New Roman"/>
          <w:kern w:val="0"/>
          <w14:ligatures w14:val="none"/>
        </w:rPr>
        <w:t xml:space="preserve"> ________</w:t>
      </w:r>
    </w:p>
    <w:p w14:paraId="7C521D11" w14:textId="77777777" w:rsidR="00B8719A" w:rsidRDefault="00B8719A"/>
    <w:sectPr w:rsidR="00B8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589"/>
    <w:multiLevelType w:val="multilevel"/>
    <w:tmpl w:val="FF12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A48AA"/>
    <w:multiLevelType w:val="multilevel"/>
    <w:tmpl w:val="CB18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106A8"/>
    <w:multiLevelType w:val="multilevel"/>
    <w:tmpl w:val="094E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62A0A"/>
    <w:multiLevelType w:val="multilevel"/>
    <w:tmpl w:val="DFDA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765C2"/>
    <w:multiLevelType w:val="multilevel"/>
    <w:tmpl w:val="115A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F4903"/>
    <w:multiLevelType w:val="multilevel"/>
    <w:tmpl w:val="748E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33FD7"/>
    <w:multiLevelType w:val="multilevel"/>
    <w:tmpl w:val="D562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300D0"/>
    <w:multiLevelType w:val="multilevel"/>
    <w:tmpl w:val="A62E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F6FC4"/>
    <w:multiLevelType w:val="multilevel"/>
    <w:tmpl w:val="0A1A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377B96"/>
    <w:multiLevelType w:val="multilevel"/>
    <w:tmpl w:val="F4CE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C05FB"/>
    <w:multiLevelType w:val="multilevel"/>
    <w:tmpl w:val="33E6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5C4D4A"/>
    <w:multiLevelType w:val="multilevel"/>
    <w:tmpl w:val="950E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229E9"/>
    <w:multiLevelType w:val="multilevel"/>
    <w:tmpl w:val="1B0C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156ED"/>
    <w:multiLevelType w:val="multilevel"/>
    <w:tmpl w:val="2344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5209F"/>
    <w:multiLevelType w:val="multilevel"/>
    <w:tmpl w:val="32A0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366021">
    <w:abstractNumId w:val="10"/>
  </w:num>
  <w:num w:numId="2" w16cid:durableId="635910263">
    <w:abstractNumId w:val="13"/>
  </w:num>
  <w:num w:numId="3" w16cid:durableId="444427215">
    <w:abstractNumId w:val="9"/>
  </w:num>
  <w:num w:numId="4" w16cid:durableId="886800167">
    <w:abstractNumId w:val="4"/>
  </w:num>
  <w:num w:numId="5" w16cid:durableId="2080713819">
    <w:abstractNumId w:val="6"/>
  </w:num>
  <w:num w:numId="6" w16cid:durableId="229779804">
    <w:abstractNumId w:val="8"/>
  </w:num>
  <w:num w:numId="7" w16cid:durableId="405035874">
    <w:abstractNumId w:val="12"/>
  </w:num>
  <w:num w:numId="8" w16cid:durableId="2123185140">
    <w:abstractNumId w:val="14"/>
  </w:num>
  <w:num w:numId="9" w16cid:durableId="1429042257">
    <w:abstractNumId w:val="5"/>
  </w:num>
  <w:num w:numId="10" w16cid:durableId="194780777">
    <w:abstractNumId w:val="0"/>
  </w:num>
  <w:num w:numId="11" w16cid:durableId="189496692">
    <w:abstractNumId w:val="7"/>
  </w:num>
  <w:num w:numId="12" w16cid:durableId="909344590">
    <w:abstractNumId w:val="2"/>
  </w:num>
  <w:num w:numId="13" w16cid:durableId="1278948424">
    <w:abstractNumId w:val="3"/>
  </w:num>
  <w:num w:numId="14" w16cid:durableId="848133031">
    <w:abstractNumId w:val="11"/>
  </w:num>
  <w:num w:numId="15" w16cid:durableId="138224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67"/>
    <w:rsid w:val="006029F5"/>
    <w:rsid w:val="00817AC3"/>
    <w:rsid w:val="00B8719A"/>
    <w:rsid w:val="00E46B67"/>
    <w:rsid w:val="00F1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C867"/>
  <w15:chartTrackingRefBased/>
  <w15:docId w15:val="{BA482CFE-0734-45D8-9C5A-FA5887D4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4197</Characters>
  <Application>Microsoft Office Word</Application>
  <DocSecurity>0</DocSecurity>
  <Lines>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Westfall</dc:creator>
  <cp:keywords/>
  <dc:description/>
  <cp:lastModifiedBy>Shawn Westfall</cp:lastModifiedBy>
  <cp:revision>1</cp:revision>
  <cp:lastPrinted>2025-11-26T15:35:00Z</cp:lastPrinted>
  <dcterms:created xsi:type="dcterms:W3CDTF">2025-11-26T15:32:00Z</dcterms:created>
  <dcterms:modified xsi:type="dcterms:W3CDTF">2025-11-26T15:50:00Z</dcterms:modified>
</cp:coreProperties>
</file>